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B8" w:rsidRPr="00B54C91" w:rsidRDefault="00FC5AB8" w:rsidP="00C6280A">
      <w:pPr>
        <w:jc w:val="center"/>
        <w:rPr>
          <w:b/>
          <w:sz w:val="28"/>
        </w:rPr>
      </w:pPr>
      <w:r w:rsidRPr="00B54C91">
        <w:rPr>
          <w:b/>
          <w:sz w:val="28"/>
        </w:rPr>
        <w:t xml:space="preserve">Статистические данные </w:t>
      </w:r>
    </w:p>
    <w:p w:rsidR="002D3ABF" w:rsidRDefault="00FC5AB8" w:rsidP="00C6280A">
      <w:pPr>
        <w:jc w:val="center"/>
        <w:rPr>
          <w:b/>
          <w:sz w:val="28"/>
          <w:szCs w:val="28"/>
        </w:rPr>
      </w:pPr>
      <w:r w:rsidRPr="00B54C91">
        <w:rPr>
          <w:b/>
          <w:sz w:val="28"/>
        </w:rPr>
        <w:t>о работе с обращениями граждан</w:t>
      </w:r>
      <w:r w:rsidR="005201F2">
        <w:rPr>
          <w:b/>
          <w:sz w:val="28"/>
        </w:rPr>
        <w:t xml:space="preserve"> </w:t>
      </w:r>
      <w:r w:rsidRPr="00B54C91">
        <w:rPr>
          <w:b/>
          <w:sz w:val="28"/>
        </w:rPr>
        <w:t xml:space="preserve">за </w:t>
      </w:r>
      <w:r w:rsidR="005201F2">
        <w:rPr>
          <w:b/>
          <w:sz w:val="28"/>
          <w:lang w:val="en-US"/>
        </w:rPr>
        <w:t>II</w:t>
      </w:r>
      <w:r w:rsidR="00793696">
        <w:rPr>
          <w:b/>
          <w:sz w:val="28"/>
          <w:lang w:val="en-US"/>
        </w:rPr>
        <w:t>I</w:t>
      </w:r>
      <w:r w:rsidRPr="00B54C91">
        <w:rPr>
          <w:b/>
          <w:sz w:val="28"/>
          <w:szCs w:val="28"/>
        </w:rPr>
        <w:t xml:space="preserve"> квартал 2019 года</w:t>
      </w:r>
    </w:p>
    <w:p w:rsidR="005201F2" w:rsidRDefault="005201F2" w:rsidP="00C6280A">
      <w:pPr>
        <w:jc w:val="center"/>
        <w:rPr>
          <w:b/>
          <w:sz w:val="28"/>
          <w:szCs w:val="28"/>
        </w:rPr>
      </w:pPr>
    </w:p>
    <w:p w:rsidR="005201F2" w:rsidRDefault="005201F2" w:rsidP="005201F2">
      <w:pPr>
        <w:jc w:val="center"/>
        <w:rPr>
          <w:b/>
          <w:sz w:val="28"/>
          <w:u w:val="single"/>
        </w:rPr>
      </w:pPr>
      <w:r w:rsidRPr="005201F2">
        <w:rPr>
          <w:b/>
          <w:sz w:val="28"/>
          <w:u w:val="single"/>
        </w:rPr>
        <w:t xml:space="preserve">департамент имущественных и земельных отношений Воронежской области </w:t>
      </w:r>
    </w:p>
    <w:p w:rsidR="005201F2" w:rsidRPr="005201F2" w:rsidRDefault="005201F2" w:rsidP="005201F2">
      <w:pPr>
        <w:jc w:val="center"/>
        <w:rPr>
          <w:sz w:val="18"/>
          <w:szCs w:val="18"/>
        </w:rPr>
      </w:pPr>
      <w:r w:rsidRPr="005201F2">
        <w:rPr>
          <w:sz w:val="18"/>
          <w:szCs w:val="18"/>
        </w:rPr>
        <w:t>наименование</w:t>
      </w:r>
      <w:r>
        <w:rPr>
          <w:sz w:val="18"/>
          <w:szCs w:val="18"/>
        </w:rPr>
        <w:t xml:space="preserve"> ИОГВ Воронежской области</w:t>
      </w:r>
    </w:p>
    <w:p w:rsidR="005201F2" w:rsidRPr="00B54C91" w:rsidRDefault="005201F2" w:rsidP="00C6280A">
      <w:pPr>
        <w:jc w:val="center"/>
        <w:rPr>
          <w:b/>
          <w:sz w:val="28"/>
          <w:szCs w:val="28"/>
        </w:rPr>
      </w:pPr>
    </w:p>
    <w:p w:rsidR="00C6280A" w:rsidRPr="000F741C" w:rsidRDefault="00C6280A" w:rsidP="00C6280A">
      <w:pPr>
        <w:jc w:val="both"/>
        <w:rPr>
          <w:b/>
          <w:sz w:val="28"/>
          <w:szCs w:val="28"/>
        </w:rPr>
      </w:pPr>
    </w:p>
    <w:p w:rsidR="008C1390" w:rsidRDefault="005F4A17" w:rsidP="0069706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E7448">
        <w:rPr>
          <w:sz w:val="28"/>
          <w:szCs w:val="28"/>
        </w:rPr>
        <w:t>третьем</w:t>
      </w:r>
      <w:r w:rsidR="00C6280A">
        <w:rPr>
          <w:sz w:val="28"/>
          <w:szCs w:val="28"/>
        </w:rPr>
        <w:t xml:space="preserve"> квартале 201</w:t>
      </w:r>
      <w:r w:rsidR="0038499B">
        <w:rPr>
          <w:sz w:val="28"/>
          <w:szCs w:val="28"/>
        </w:rPr>
        <w:t>9</w:t>
      </w:r>
      <w:r w:rsidR="00C6280A">
        <w:rPr>
          <w:sz w:val="28"/>
          <w:szCs w:val="28"/>
        </w:rPr>
        <w:t xml:space="preserve"> года в департамент имущественных и земельных отношений Воронежской области (далее – департамент) поступило </w:t>
      </w:r>
      <w:r w:rsidR="00FC5AB8">
        <w:rPr>
          <w:b/>
          <w:sz w:val="28"/>
          <w:szCs w:val="28"/>
        </w:rPr>
        <w:t>43</w:t>
      </w:r>
      <w:r w:rsidR="0038410D">
        <w:rPr>
          <w:b/>
          <w:sz w:val="28"/>
          <w:szCs w:val="28"/>
        </w:rPr>
        <w:t xml:space="preserve">6 </w:t>
      </w:r>
      <w:r w:rsidR="00C6280A">
        <w:rPr>
          <w:bCs/>
          <w:sz w:val="28"/>
          <w:szCs w:val="28"/>
        </w:rPr>
        <w:t>обращени</w:t>
      </w:r>
      <w:r w:rsidR="00EA461C">
        <w:rPr>
          <w:bCs/>
          <w:sz w:val="28"/>
          <w:szCs w:val="28"/>
        </w:rPr>
        <w:t>й</w:t>
      </w:r>
      <w:r w:rsidR="00C6280A">
        <w:rPr>
          <w:bCs/>
          <w:sz w:val="28"/>
          <w:szCs w:val="28"/>
        </w:rPr>
        <w:t xml:space="preserve"> </w:t>
      </w:r>
      <w:r w:rsidR="00C6280A">
        <w:rPr>
          <w:sz w:val="28"/>
          <w:szCs w:val="28"/>
        </w:rPr>
        <w:t>граждан</w:t>
      </w:r>
      <w:r w:rsidR="00B34455">
        <w:rPr>
          <w:sz w:val="28"/>
          <w:szCs w:val="28"/>
        </w:rPr>
        <w:t xml:space="preserve">, </w:t>
      </w:r>
      <w:r w:rsidR="00C6280A">
        <w:rPr>
          <w:sz w:val="28"/>
          <w:szCs w:val="28"/>
        </w:rPr>
        <w:t>из них из Управления Президента Российской Федерации по работе с обращениями граждан</w:t>
      </w:r>
      <w:r w:rsidR="006C71A7">
        <w:rPr>
          <w:sz w:val="28"/>
          <w:szCs w:val="28"/>
        </w:rPr>
        <w:t xml:space="preserve"> и организаций </w:t>
      </w:r>
      <w:r w:rsidR="0038410D">
        <w:rPr>
          <w:b/>
          <w:sz w:val="28"/>
          <w:szCs w:val="28"/>
        </w:rPr>
        <w:t>88</w:t>
      </w:r>
      <w:r w:rsidR="00266248">
        <w:rPr>
          <w:b/>
          <w:sz w:val="28"/>
          <w:szCs w:val="28"/>
        </w:rPr>
        <w:t xml:space="preserve"> </w:t>
      </w:r>
      <w:r w:rsidR="00266248" w:rsidRPr="00266248">
        <w:rPr>
          <w:sz w:val="28"/>
          <w:szCs w:val="28"/>
        </w:rPr>
        <w:t>обращени</w:t>
      </w:r>
      <w:r w:rsidR="0038499B">
        <w:rPr>
          <w:sz w:val="28"/>
          <w:szCs w:val="28"/>
        </w:rPr>
        <w:t>й</w:t>
      </w:r>
      <w:r w:rsidR="00C6280A" w:rsidRPr="0038499B">
        <w:rPr>
          <w:sz w:val="28"/>
          <w:szCs w:val="28"/>
        </w:rPr>
        <w:t>.</w:t>
      </w:r>
      <w:r w:rsidR="00C6280A">
        <w:rPr>
          <w:b/>
          <w:sz w:val="28"/>
          <w:szCs w:val="28"/>
        </w:rPr>
        <w:t xml:space="preserve"> </w:t>
      </w:r>
    </w:p>
    <w:p w:rsidR="008C1390" w:rsidRDefault="00C6280A" w:rsidP="0069706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личном приеме по Графику приема граждан, утвержденному губернатором Воронежской области, принят</w:t>
      </w:r>
      <w:r w:rsidR="008B001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B0013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="00B208AD">
        <w:rPr>
          <w:sz w:val="28"/>
          <w:szCs w:val="28"/>
        </w:rPr>
        <w:t xml:space="preserve">. </w:t>
      </w:r>
    </w:p>
    <w:p w:rsidR="00794623" w:rsidRDefault="00794623" w:rsidP="00794623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подготовки к личному приему предварительная работа </w:t>
      </w:r>
      <w:r w:rsidR="00EA461C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 xml:space="preserve">с </w:t>
      </w:r>
      <w:r w:rsidR="00B208AD">
        <w:rPr>
          <w:sz w:val="28"/>
          <w:szCs w:val="28"/>
        </w:rPr>
        <w:t>1</w:t>
      </w:r>
      <w:r w:rsidR="008B0013">
        <w:rPr>
          <w:sz w:val="28"/>
          <w:szCs w:val="28"/>
        </w:rPr>
        <w:t>12</w:t>
      </w:r>
      <w:r>
        <w:rPr>
          <w:sz w:val="28"/>
          <w:szCs w:val="28"/>
        </w:rPr>
        <w:t xml:space="preserve"> обратившимися гражданами</w:t>
      </w:r>
      <w:r w:rsidR="00777FF5">
        <w:rPr>
          <w:sz w:val="28"/>
          <w:szCs w:val="28"/>
        </w:rPr>
        <w:t>, в том числе по справочным телефонам</w:t>
      </w:r>
      <w:r w:rsidR="00960533">
        <w:rPr>
          <w:sz w:val="28"/>
          <w:szCs w:val="28"/>
        </w:rPr>
        <w:t xml:space="preserve">. Гражданам </w:t>
      </w:r>
      <w:r>
        <w:rPr>
          <w:sz w:val="28"/>
          <w:szCs w:val="28"/>
        </w:rPr>
        <w:t xml:space="preserve">была оказана оперативная помощь в решении возникших проблем и вопросов, даны необходимее консультации структурными подразделениями департамента. </w:t>
      </w:r>
    </w:p>
    <w:p w:rsidR="00EA461C" w:rsidRDefault="00EA461C" w:rsidP="00794623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42024F" w:rsidRPr="00C60C21" w:rsidRDefault="00EA461C" w:rsidP="0034452D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34452D">
        <w:rPr>
          <w:sz w:val="28"/>
          <w:szCs w:val="28"/>
          <w:lang w:eastAsia="en-US"/>
        </w:rPr>
        <w:t xml:space="preserve">Всего поступило письменных обращений и принято устных обращений от граждан на личном приеме – </w:t>
      </w:r>
      <w:r w:rsidRPr="00C60C21">
        <w:rPr>
          <w:sz w:val="28"/>
          <w:szCs w:val="28"/>
          <w:lang w:eastAsia="en-US"/>
        </w:rPr>
        <w:t>4</w:t>
      </w:r>
      <w:r w:rsidR="00E0228C" w:rsidRPr="00C60C21">
        <w:rPr>
          <w:sz w:val="28"/>
          <w:szCs w:val="28"/>
          <w:lang w:eastAsia="en-US"/>
        </w:rPr>
        <w:t>61</w:t>
      </w:r>
    </w:p>
    <w:p w:rsidR="00EA461C" w:rsidRPr="0034452D" w:rsidRDefault="00EA461C" w:rsidP="0034452D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34452D">
        <w:rPr>
          <w:sz w:val="28"/>
          <w:szCs w:val="28"/>
          <w:lang w:eastAsia="en-US"/>
        </w:rPr>
        <w:t>Из них:</w:t>
      </w:r>
    </w:p>
    <w:p w:rsidR="00EA461C" w:rsidRPr="0034452D" w:rsidRDefault="00EA461C" w:rsidP="0034452D">
      <w:pPr>
        <w:pStyle w:val="aa"/>
        <w:numPr>
          <w:ilvl w:val="1"/>
          <w:numId w:val="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  <w:lang w:eastAsia="en-US"/>
        </w:rPr>
      </w:pPr>
      <w:r w:rsidRPr="0034452D">
        <w:rPr>
          <w:sz w:val="28"/>
          <w:szCs w:val="28"/>
          <w:lang w:eastAsia="en-US"/>
        </w:rPr>
        <w:t xml:space="preserve"> Письменных обращений, (в том числе поступивших в ходе личного приема)</w:t>
      </w:r>
      <w:r w:rsidR="00B54C91">
        <w:rPr>
          <w:sz w:val="28"/>
          <w:szCs w:val="28"/>
          <w:lang w:eastAsia="en-US"/>
        </w:rPr>
        <w:t xml:space="preserve"> </w:t>
      </w:r>
      <w:r w:rsidR="005C38F4" w:rsidRPr="0034452D">
        <w:rPr>
          <w:sz w:val="28"/>
          <w:szCs w:val="28"/>
          <w:lang w:eastAsia="en-US"/>
        </w:rPr>
        <w:t xml:space="preserve">- </w:t>
      </w:r>
      <w:r w:rsidR="00E0228C" w:rsidRPr="00C60C21">
        <w:rPr>
          <w:sz w:val="28"/>
          <w:szCs w:val="28"/>
          <w:lang w:eastAsia="en-US"/>
        </w:rPr>
        <w:t>436</w:t>
      </w:r>
    </w:p>
    <w:p w:rsidR="00EA461C" w:rsidRPr="0034452D" w:rsidRDefault="00EA461C" w:rsidP="0034452D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4452D">
        <w:rPr>
          <w:sz w:val="28"/>
          <w:szCs w:val="28"/>
          <w:lang w:eastAsia="en-US"/>
        </w:rPr>
        <w:t>в т.ч.:</w:t>
      </w:r>
    </w:p>
    <w:p w:rsidR="00E0228C" w:rsidRPr="00E0228C" w:rsidRDefault="00EA461C" w:rsidP="0034452D">
      <w:pPr>
        <w:pStyle w:val="aa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E0228C">
        <w:rPr>
          <w:rFonts w:eastAsia="Calibri"/>
          <w:sz w:val="28"/>
          <w:szCs w:val="28"/>
        </w:rPr>
        <w:t>Всего рассмотрено по существу</w:t>
      </w:r>
      <w:r w:rsidR="00AC5B42" w:rsidRPr="00E0228C">
        <w:rPr>
          <w:rFonts w:eastAsia="Calibri"/>
          <w:sz w:val="28"/>
          <w:szCs w:val="28"/>
        </w:rPr>
        <w:t xml:space="preserve"> (сумма граф «поддержано», «меры приняты», «</w:t>
      </w:r>
      <w:r w:rsidR="00AC5B42" w:rsidRPr="00E0228C">
        <w:rPr>
          <w:sz w:val="28"/>
          <w:szCs w:val="28"/>
          <w:lang w:eastAsia="en-US"/>
        </w:rPr>
        <w:t>разъяснено», «не поддержано»)</w:t>
      </w:r>
      <w:r w:rsidR="004C174D">
        <w:rPr>
          <w:sz w:val="28"/>
          <w:szCs w:val="28"/>
          <w:lang w:eastAsia="en-US"/>
        </w:rPr>
        <w:t xml:space="preserve"> </w:t>
      </w:r>
      <w:r w:rsidR="00AC5B42" w:rsidRPr="00E0228C">
        <w:rPr>
          <w:sz w:val="28"/>
          <w:szCs w:val="28"/>
          <w:lang w:eastAsia="en-US"/>
        </w:rPr>
        <w:t xml:space="preserve">- </w:t>
      </w:r>
      <w:r w:rsidR="004C174D">
        <w:rPr>
          <w:sz w:val="28"/>
          <w:szCs w:val="28"/>
          <w:lang w:eastAsia="en-US"/>
        </w:rPr>
        <w:t>369</w:t>
      </w:r>
    </w:p>
    <w:p w:rsidR="00AC5B42" w:rsidRPr="00E0228C" w:rsidRDefault="00AC5B42" w:rsidP="0034452D">
      <w:pPr>
        <w:pStyle w:val="aa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E0228C">
        <w:rPr>
          <w:rFonts w:eastAsia="Calibri"/>
          <w:sz w:val="28"/>
          <w:szCs w:val="28"/>
        </w:rPr>
        <w:t>Всего</w:t>
      </w:r>
      <w:r w:rsidRPr="00E0228C">
        <w:rPr>
          <w:sz w:val="28"/>
          <w:szCs w:val="28"/>
          <w:lang w:eastAsia="en-US"/>
        </w:rPr>
        <w:t xml:space="preserve"> с результатом рассмотрения «поддержано» (сумма «поддержано» + </w:t>
      </w:r>
      <w:r w:rsidR="001E404E" w:rsidRPr="00E0228C">
        <w:rPr>
          <w:sz w:val="28"/>
          <w:szCs w:val="28"/>
          <w:lang w:eastAsia="en-US"/>
        </w:rPr>
        <w:t>«</w:t>
      </w:r>
      <w:r w:rsidRPr="00E0228C">
        <w:rPr>
          <w:sz w:val="28"/>
          <w:szCs w:val="28"/>
          <w:lang w:eastAsia="en-US"/>
        </w:rPr>
        <w:t>меры приняты</w:t>
      </w:r>
      <w:r w:rsidR="001E404E" w:rsidRPr="00E0228C">
        <w:rPr>
          <w:sz w:val="28"/>
          <w:szCs w:val="28"/>
          <w:lang w:eastAsia="en-US"/>
        </w:rPr>
        <w:t>»</w:t>
      </w:r>
      <w:r w:rsidRPr="00E0228C">
        <w:rPr>
          <w:sz w:val="28"/>
          <w:szCs w:val="28"/>
          <w:lang w:eastAsia="en-US"/>
        </w:rPr>
        <w:t>)</w:t>
      </w:r>
      <w:r w:rsidR="00B54C91" w:rsidRPr="00E0228C">
        <w:rPr>
          <w:sz w:val="28"/>
          <w:szCs w:val="28"/>
          <w:lang w:eastAsia="en-US"/>
        </w:rPr>
        <w:t xml:space="preserve"> </w:t>
      </w:r>
      <w:r w:rsidRPr="00E0228C">
        <w:rPr>
          <w:sz w:val="28"/>
          <w:szCs w:val="28"/>
          <w:lang w:eastAsia="en-US"/>
        </w:rPr>
        <w:t xml:space="preserve">- </w:t>
      </w:r>
      <w:r w:rsidR="001A63E3">
        <w:rPr>
          <w:sz w:val="28"/>
          <w:szCs w:val="28"/>
          <w:lang w:eastAsia="en-US"/>
        </w:rPr>
        <w:t>370</w:t>
      </w:r>
    </w:p>
    <w:p w:rsidR="00AC5B42" w:rsidRPr="0034452D" w:rsidRDefault="001E404E" w:rsidP="0034452D">
      <w:pPr>
        <w:pStyle w:val="aa"/>
        <w:numPr>
          <w:ilvl w:val="3"/>
          <w:numId w:val="2"/>
        </w:numPr>
        <w:tabs>
          <w:tab w:val="left" w:pos="1701"/>
        </w:tabs>
        <w:ind w:left="0" w:firstLine="709"/>
        <w:jc w:val="both"/>
        <w:rPr>
          <w:rFonts w:eastAsia="Calibri"/>
          <w:sz w:val="28"/>
          <w:szCs w:val="28"/>
        </w:rPr>
      </w:pPr>
      <w:r w:rsidRPr="0034452D">
        <w:rPr>
          <w:sz w:val="28"/>
          <w:szCs w:val="28"/>
          <w:lang w:eastAsia="en-US"/>
        </w:rPr>
        <w:t xml:space="preserve">С результатом рассмотрения «поддержано» - </w:t>
      </w:r>
      <w:r w:rsidR="00C60C21">
        <w:rPr>
          <w:sz w:val="28"/>
          <w:szCs w:val="28"/>
          <w:lang w:eastAsia="en-US"/>
        </w:rPr>
        <w:t>1</w:t>
      </w:r>
    </w:p>
    <w:p w:rsidR="001E404E" w:rsidRPr="0034452D" w:rsidRDefault="001E404E" w:rsidP="0034452D">
      <w:pPr>
        <w:pStyle w:val="aa"/>
        <w:numPr>
          <w:ilvl w:val="3"/>
          <w:numId w:val="2"/>
        </w:numPr>
        <w:tabs>
          <w:tab w:val="left" w:pos="1701"/>
        </w:tabs>
        <w:ind w:left="0" w:firstLine="709"/>
        <w:jc w:val="both"/>
        <w:rPr>
          <w:rFonts w:eastAsia="Calibri"/>
          <w:sz w:val="28"/>
          <w:szCs w:val="28"/>
        </w:rPr>
      </w:pPr>
      <w:r w:rsidRPr="0034452D">
        <w:rPr>
          <w:sz w:val="28"/>
          <w:szCs w:val="28"/>
          <w:lang w:eastAsia="en-US"/>
        </w:rPr>
        <w:t>С результатом рассмотрения «меры приняты»</w:t>
      </w:r>
      <w:r w:rsidR="00274FD1" w:rsidRPr="0034452D">
        <w:rPr>
          <w:sz w:val="28"/>
          <w:szCs w:val="28"/>
          <w:lang w:eastAsia="en-US"/>
        </w:rPr>
        <w:t xml:space="preserve"> - </w:t>
      </w:r>
      <w:r w:rsidR="00C60C21">
        <w:rPr>
          <w:sz w:val="28"/>
          <w:szCs w:val="28"/>
          <w:lang w:eastAsia="en-US"/>
        </w:rPr>
        <w:t>0</w:t>
      </w:r>
    </w:p>
    <w:p w:rsidR="00274FD1" w:rsidRPr="0034452D" w:rsidRDefault="00274FD1" w:rsidP="0034452D">
      <w:pPr>
        <w:pStyle w:val="aa"/>
        <w:numPr>
          <w:ilvl w:val="3"/>
          <w:numId w:val="2"/>
        </w:numPr>
        <w:tabs>
          <w:tab w:val="left" w:pos="1701"/>
        </w:tabs>
        <w:ind w:left="0" w:firstLine="709"/>
        <w:jc w:val="both"/>
        <w:rPr>
          <w:rFonts w:eastAsia="Calibri"/>
          <w:sz w:val="28"/>
          <w:szCs w:val="28"/>
        </w:rPr>
      </w:pPr>
      <w:r w:rsidRPr="0034452D">
        <w:rPr>
          <w:sz w:val="28"/>
          <w:szCs w:val="28"/>
          <w:lang w:eastAsia="en-US"/>
        </w:rPr>
        <w:t xml:space="preserve">Поставлено на дополнительный контроль до принятия мер – </w:t>
      </w:r>
      <w:r w:rsidR="00C60C21">
        <w:rPr>
          <w:sz w:val="28"/>
          <w:szCs w:val="28"/>
          <w:lang w:eastAsia="en-US"/>
        </w:rPr>
        <w:t>0</w:t>
      </w:r>
    </w:p>
    <w:p w:rsidR="00274FD1" w:rsidRPr="0034452D" w:rsidRDefault="00274FD1" w:rsidP="0034452D">
      <w:pPr>
        <w:pStyle w:val="aa"/>
        <w:numPr>
          <w:ilvl w:val="2"/>
          <w:numId w:val="2"/>
        </w:numPr>
        <w:tabs>
          <w:tab w:val="left" w:pos="1134"/>
        </w:tabs>
        <w:ind w:left="709" w:firstLine="0"/>
        <w:jc w:val="both"/>
        <w:rPr>
          <w:rFonts w:eastAsia="Calibri"/>
          <w:sz w:val="28"/>
          <w:szCs w:val="28"/>
        </w:rPr>
      </w:pPr>
      <w:r w:rsidRPr="0034452D">
        <w:rPr>
          <w:rFonts w:eastAsia="Calibri"/>
          <w:sz w:val="28"/>
          <w:szCs w:val="28"/>
        </w:rPr>
        <w:t xml:space="preserve"> </w:t>
      </w:r>
      <w:r w:rsidRPr="0034452D">
        <w:rPr>
          <w:sz w:val="28"/>
          <w:szCs w:val="28"/>
          <w:lang w:eastAsia="en-US"/>
        </w:rPr>
        <w:t xml:space="preserve">С результатом рассмотрения «разъяснено» - </w:t>
      </w:r>
      <w:r w:rsidR="00413388">
        <w:rPr>
          <w:sz w:val="28"/>
          <w:szCs w:val="28"/>
          <w:lang w:eastAsia="en-US"/>
        </w:rPr>
        <w:t>3</w:t>
      </w:r>
      <w:r w:rsidR="00E34B59">
        <w:rPr>
          <w:sz w:val="28"/>
          <w:szCs w:val="28"/>
          <w:lang w:eastAsia="en-US"/>
        </w:rPr>
        <w:t>69</w:t>
      </w:r>
      <w:r w:rsidR="00E0228C">
        <w:rPr>
          <w:sz w:val="28"/>
          <w:szCs w:val="28"/>
          <w:lang w:eastAsia="en-US"/>
        </w:rPr>
        <w:t xml:space="preserve"> </w:t>
      </w:r>
      <w:r w:rsidR="005C38F4" w:rsidRPr="0034452D">
        <w:rPr>
          <w:sz w:val="28"/>
          <w:szCs w:val="28"/>
          <w:lang w:eastAsia="en-US"/>
        </w:rPr>
        <w:t>(</w:t>
      </w:r>
      <w:r w:rsidR="005C38F4" w:rsidRPr="00D1707E">
        <w:rPr>
          <w:sz w:val="28"/>
          <w:szCs w:val="28"/>
          <w:lang w:eastAsia="en-US"/>
        </w:rPr>
        <w:t xml:space="preserve">на исполнении </w:t>
      </w:r>
      <w:r w:rsidR="00413388">
        <w:rPr>
          <w:sz w:val="28"/>
          <w:szCs w:val="28"/>
          <w:lang w:eastAsia="en-US"/>
        </w:rPr>
        <w:t>66</w:t>
      </w:r>
      <w:r w:rsidR="005C38F4" w:rsidRPr="0034452D">
        <w:rPr>
          <w:sz w:val="28"/>
          <w:szCs w:val="28"/>
          <w:lang w:eastAsia="en-US"/>
        </w:rPr>
        <w:t>)</w:t>
      </w:r>
    </w:p>
    <w:p w:rsidR="00274FD1" w:rsidRPr="0034452D" w:rsidRDefault="00274FD1" w:rsidP="0034452D">
      <w:pPr>
        <w:pStyle w:val="aa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4452D">
        <w:rPr>
          <w:sz w:val="28"/>
          <w:szCs w:val="28"/>
          <w:lang w:eastAsia="en-US"/>
        </w:rPr>
        <w:t xml:space="preserve">С результатом рассмотрения «не поддержано» - </w:t>
      </w:r>
      <w:r w:rsidR="00413388">
        <w:rPr>
          <w:sz w:val="28"/>
          <w:szCs w:val="28"/>
          <w:lang w:eastAsia="en-US"/>
        </w:rPr>
        <w:t>0</w:t>
      </w:r>
    </w:p>
    <w:p w:rsidR="00274FD1" w:rsidRPr="0034452D" w:rsidRDefault="00274FD1" w:rsidP="0034452D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34452D">
        <w:rPr>
          <w:sz w:val="28"/>
          <w:szCs w:val="28"/>
          <w:lang w:eastAsia="en-US"/>
        </w:rPr>
        <w:t>из них:</w:t>
      </w:r>
    </w:p>
    <w:p w:rsidR="00274FD1" w:rsidRPr="0034452D" w:rsidRDefault="00274FD1" w:rsidP="0034452D">
      <w:pPr>
        <w:pStyle w:val="aa"/>
        <w:numPr>
          <w:ilvl w:val="3"/>
          <w:numId w:val="2"/>
        </w:numPr>
        <w:tabs>
          <w:tab w:val="left" w:pos="1701"/>
        </w:tabs>
        <w:ind w:left="0" w:firstLine="709"/>
        <w:jc w:val="both"/>
        <w:rPr>
          <w:rFonts w:eastAsia="Calibri"/>
          <w:sz w:val="28"/>
          <w:szCs w:val="28"/>
        </w:rPr>
      </w:pPr>
      <w:r w:rsidRPr="0034452D">
        <w:rPr>
          <w:sz w:val="28"/>
          <w:szCs w:val="28"/>
          <w:lang w:eastAsia="en-US"/>
        </w:rPr>
        <w:t xml:space="preserve">Обращение не целесообразно и необоснованно – </w:t>
      </w:r>
      <w:r w:rsidR="00413388">
        <w:rPr>
          <w:sz w:val="28"/>
          <w:szCs w:val="28"/>
          <w:lang w:eastAsia="en-US"/>
        </w:rPr>
        <w:t>0</w:t>
      </w:r>
    </w:p>
    <w:p w:rsidR="00274FD1" w:rsidRPr="0034452D" w:rsidRDefault="00274FD1" w:rsidP="0034452D">
      <w:pPr>
        <w:pStyle w:val="aa"/>
        <w:numPr>
          <w:ilvl w:val="3"/>
          <w:numId w:val="2"/>
        </w:numPr>
        <w:tabs>
          <w:tab w:val="left" w:pos="1701"/>
        </w:tabs>
        <w:ind w:left="0" w:firstLine="709"/>
        <w:jc w:val="both"/>
        <w:rPr>
          <w:rFonts w:eastAsia="Calibri"/>
          <w:sz w:val="28"/>
          <w:szCs w:val="28"/>
        </w:rPr>
      </w:pPr>
      <w:r w:rsidRPr="0034452D">
        <w:rPr>
          <w:sz w:val="28"/>
          <w:szCs w:val="28"/>
          <w:lang w:eastAsia="en-US"/>
        </w:rPr>
        <w:t xml:space="preserve">Выявлено бездействие должностных лиц – </w:t>
      </w:r>
      <w:r w:rsidR="00413388">
        <w:rPr>
          <w:sz w:val="28"/>
          <w:szCs w:val="28"/>
          <w:lang w:eastAsia="en-US"/>
        </w:rPr>
        <w:t>0</w:t>
      </w:r>
    </w:p>
    <w:p w:rsidR="00274FD1" w:rsidRPr="0034452D" w:rsidRDefault="00274FD1" w:rsidP="0034452D">
      <w:pPr>
        <w:pStyle w:val="aa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4452D">
        <w:rPr>
          <w:sz w:val="28"/>
          <w:szCs w:val="28"/>
          <w:lang w:eastAsia="en-US"/>
        </w:rPr>
        <w:t xml:space="preserve">С результатом рассмотрения «дан ответ автору» - </w:t>
      </w:r>
      <w:r w:rsidR="00413388">
        <w:rPr>
          <w:sz w:val="28"/>
          <w:szCs w:val="28"/>
          <w:lang w:eastAsia="en-US"/>
        </w:rPr>
        <w:t>0</w:t>
      </w:r>
    </w:p>
    <w:p w:rsidR="005C38F4" w:rsidRPr="0034452D" w:rsidRDefault="005C38F4" w:rsidP="0034452D">
      <w:pPr>
        <w:pStyle w:val="aa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4452D">
        <w:rPr>
          <w:sz w:val="28"/>
          <w:szCs w:val="28"/>
          <w:lang w:eastAsia="en-US"/>
        </w:rPr>
        <w:t xml:space="preserve">С результатом рассмотрения «оставлено без ответа автору» - </w:t>
      </w:r>
      <w:r w:rsidR="00413388">
        <w:rPr>
          <w:sz w:val="28"/>
          <w:szCs w:val="28"/>
          <w:lang w:eastAsia="en-US"/>
        </w:rPr>
        <w:t>0</w:t>
      </w:r>
    </w:p>
    <w:p w:rsidR="005C38F4" w:rsidRPr="0034452D" w:rsidRDefault="005C38F4" w:rsidP="0034452D">
      <w:pPr>
        <w:pStyle w:val="aa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4452D">
        <w:rPr>
          <w:sz w:val="28"/>
          <w:szCs w:val="28"/>
          <w:lang w:eastAsia="en-US"/>
        </w:rPr>
        <w:t xml:space="preserve">Направлено по компетенции в иной орган – </w:t>
      </w:r>
      <w:r w:rsidR="00413388">
        <w:rPr>
          <w:sz w:val="28"/>
          <w:szCs w:val="28"/>
          <w:lang w:eastAsia="en-US"/>
        </w:rPr>
        <w:t>3</w:t>
      </w:r>
    </w:p>
    <w:p w:rsidR="005C38F4" w:rsidRPr="0034452D" w:rsidRDefault="005C38F4" w:rsidP="0034452D">
      <w:pPr>
        <w:pStyle w:val="aa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4452D">
        <w:rPr>
          <w:sz w:val="28"/>
          <w:szCs w:val="28"/>
          <w:lang w:eastAsia="en-US"/>
        </w:rPr>
        <w:t xml:space="preserve">Срок рассмотрения продлен – </w:t>
      </w:r>
      <w:r w:rsidR="00413388">
        <w:rPr>
          <w:sz w:val="28"/>
          <w:szCs w:val="28"/>
          <w:lang w:eastAsia="en-US"/>
        </w:rPr>
        <w:t>3</w:t>
      </w:r>
    </w:p>
    <w:p w:rsidR="005C38F4" w:rsidRPr="0034452D" w:rsidRDefault="00385D44" w:rsidP="0034452D">
      <w:pPr>
        <w:pStyle w:val="aa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34452D">
        <w:rPr>
          <w:sz w:val="28"/>
          <w:szCs w:val="28"/>
          <w:lang w:eastAsia="en-US"/>
        </w:rPr>
        <w:t xml:space="preserve">Проверенно комиссионно – </w:t>
      </w:r>
      <w:r w:rsidR="00413388">
        <w:rPr>
          <w:sz w:val="28"/>
          <w:szCs w:val="28"/>
          <w:lang w:eastAsia="en-US"/>
        </w:rPr>
        <w:t>0</w:t>
      </w:r>
    </w:p>
    <w:p w:rsidR="00385D44" w:rsidRPr="0034452D" w:rsidRDefault="00385D44" w:rsidP="0034452D">
      <w:pPr>
        <w:pStyle w:val="aa"/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eastAsia="Calibri"/>
          <w:sz w:val="28"/>
          <w:szCs w:val="28"/>
        </w:rPr>
      </w:pPr>
      <w:r w:rsidRPr="0034452D">
        <w:rPr>
          <w:sz w:val="28"/>
          <w:szCs w:val="28"/>
          <w:lang w:eastAsia="en-US"/>
        </w:rPr>
        <w:t xml:space="preserve">Проверено с выездом на место – </w:t>
      </w:r>
      <w:r w:rsidR="00413388">
        <w:rPr>
          <w:sz w:val="28"/>
          <w:szCs w:val="28"/>
          <w:lang w:eastAsia="en-US"/>
        </w:rPr>
        <w:t>0</w:t>
      </w:r>
    </w:p>
    <w:p w:rsidR="00385D44" w:rsidRPr="0034452D" w:rsidRDefault="00385D44" w:rsidP="0034452D">
      <w:pPr>
        <w:pStyle w:val="aa"/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eastAsia="Calibri"/>
          <w:sz w:val="28"/>
          <w:szCs w:val="28"/>
        </w:rPr>
      </w:pPr>
      <w:r w:rsidRPr="0034452D">
        <w:rPr>
          <w:sz w:val="28"/>
          <w:szCs w:val="28"/>
          <w:lang w:eastAsia="en-US"/>
        </w:rPr>
        <w:t xml:space="preserve">Рассмотрено с участием заявителя – </w:t>
      </w:r>
      <w:r w:rsidR="00413388">
        <w:rPr>
          <w:sz w:val="28"/>
          <w:szCs w:val="28"/>
          <w:lang w:eastAsia="en-US"/>
        </w:rPr>
        <w:t>0</w:t>
      </w:r>
    </w:p>
    <w:p w:rsidR="00385D44" w:rsidRPr="0034452D" w:rsidRDefault="00385D44" w:rsidP="0034452D">
      <w:pPr>
        <w:pStyle w:val="aa"/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eastAsia="Calibri"/>
          <w:sz w:val="28"/>
          <w:szCs w:val="28"/>
        </w:rPr>
      </w:pPr>
      <w:r w:rsidRPr="0034452D">
        <w:rPr>
          <w:sz w:val="28"/>
          <w:szCs w:val="28"/>
          <w:lang w:eastAsia="en-US"/>
        </w:rPr>
        <w:lastRenderedPageBreak/>
        <w:t xml:space="preserve">Рассмотрено совместно с другими органами власти и органами  местного самоуправления </w:t>
      </w:r>
      <w:r w:rsidR="000646A6" w:rsidRPr="0034452D">
        <w:rPr>
          <w:sz w:val="28"/>
          <w:szCs w:val="28"/>
          <w:lang w:eastAsia="en-US"/>
        </w:rPr>
        <w:t>–</w:t>
      </w:r>
      <w:r w:rsidRPr="0034452D">
        <w:rPr>
          <w:sz w:val="28"/>
          <w:szCs w:val="28"/>
          <w:lang w:eastAsia="en-US"/>
        </w:rPr>
        <w:t xml:space="preserve"> </w:t>
      </w:r>
      <w:r w:rsidR="00413388">
        <w:rPr>
          <w:sz w:val="28"/>
          <w:szCs w:val="28"/>
          <w:lang w:eastAsia="en-US"/>
        </w:rPr>
        <w:t>98</w:t>
      </w:r>
    </w:p>
    <w:p w:rsidR="000646A6" w:rsidRPr="0034452D" w:rsidRDefault="000646A6" w:rsidP="0034452D">
      <w:pPr>
        <w:pStyle w:val="aa"/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eastAsia="Calibri"/>
          <w:sz w:val="28"/>
          <w:szCs w:val="28"/>
        </w:rPr>
      </w:pPr>
      <w:r w:rsidRPr="0034452D">
        <w:rPr>
          <w:sz w:val="28"/>
          <w:szCs w:val="28"/>
          <w:lang w:eastAsia="en-US"/>
        </w:rPr>
        <w:t xml:space="preserve">Количество обращений, по которым осуществлена </w:t>
      </w:r>
      <w:r w:rsidR="00B97233" w:rsidRPr="0034452D">
        <w:rPr>
          <w:sz w:val="28"/>
          <w:szCs w:val="28"/>
          <w:lang w:eastAsia="en-US"/>
        </w:rPr>
        <w:t>«</w:t>
      </w:r>
      <w:r w:rsidRPr="0034452D">
        <w:rPr>
          <w:sz w:val="28"/>
          <w:szCs w:val="28"/>
          <w:lang w:eastAsia="en-US"/>
        </w:rPr>
        <w:t>обратная связь</w:t>
      </w:r>
      <w:r w:rsidR="00B97233" w:rsidRPr="0034452D">
        <w:rPr>
          <w:sz w:val="28"/>
          <w:szCs w:val="28"/>
          <w:lang w:eastAsia="en-US"/>
        </w:rPr>
        <w:t xml:space="preserve">» - </w:t>
      </w:r>
      <w:r w:rsidR="00E9449F">
        <w:rPr>
          <w:sz w:val="28"/>
          <w:szCs w:val="28"/>
          <w:lang w:eastAsia="en-US"/>
        </w:rPr>
        <w:t>0</w:t>
      </w:r>
    </w:p>
    <w:p w:rsidR="00454430" w:rsidRPr="0034452D" w:rsidRDefault="00454430" w:rsidP="0034452D">
      <w:pPr>
        <w:pStyle w:val="aa"/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eastAsia="Calibri"/>
          <w:sz w:val="28"/>
          <w:szCs w:val="28"/>
        </w:rPr>
      </w:pPr>
      <w:r w:rsidRPr="0034452D">
        <w:rPr>
          <w:sz w:val="28"/>
          <w:szCs w:val="28"/>
          <w:lang w:eastAsia="en-US"/>
        </w:rPr>
        <w:t xml:space="preserve">Количество обращений, по которым приняты решения о переносе срока принятия мер по результатам «обратной связи» - </w:t>
      </w:r>
      <w:r w:rsidR="00E9449F">
        <w:rPr>
          <w:sz w:val="28"/>
          <w:szCs w:val="28"/>
          <w:lang w:eastAsia="en-US"/>
        </w:rPr>
        <w:t>0</w:t>
      </w:r>
    </w:p>
    <w:p w:rsidR="00454430" w:rsidRPr="00C60C21" w:rsidRDefault="00454430" w:rsidP="0034452D">
      <w:pPr>
        <w:pStyle w:val="aa"/>
        <w:numPr>
          <w:ilvl w:val="1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34452D">
        <w:rPr>
          <w:b/>
          <w:sz w:val="28"/>
          <w:szCs w:val="28"/>
          <w:lang w:eastAsia="en-US"/>
        </w:rPr>
        <w:t xml:space="preserve"> </w:t>
      </w:r>
      <w:r w:rsidRPr="0034452D">
        <w:rPr>
          <w:sz w:val="28"/>
          <w:szCs w:val="28"/>
          <w:lang w:eastAsia="en-US"/>
        </w:rPr>
        <w:t xml:space="preserve">Всего принято обращений на личном приеме граждан </w:t>
      </w:r>
      <w:r w:rsidR="0034452D">
        <w:rPr>
          <w:sz w:val="28"/>
          <w:szCs w:val="28"/>
          <w:lang w:eastAsia="en-US"/>
        </w:rPr>
        <w:t>р</w:t>
      </w:r>
      <w:r w:rsidRPr="0034452D">
        <w:rPr>
          <w:sz w:val="28"/>
          <w:szCs w:val="28"/>
          <w:lang w:eastAsia="en-US"/>
        </w:rPr>
        <w:t xml:space="preserve">уководителем (равно количеству карточек личного приема) - </w:t>
      </w:r>
      <w:r w:rsidR="00E0228C" w:rsidRPr="00C60C21">
        <w:rPr>
          <w:sz w:val="28"/>
          <w:szCs w:val="28"/>
          <w:lang w:eastAsia="en-US"/>
        </w:rPr>
        <w:t>25</w:t>
      </w:r>
    </w:p>
    <w:p w:rsidR="00454430" w:rsidRPr="0034452D" w:rsidRDefault="00454430" w:rsidP="0034452D">
      <w:pPr>
        <w:pStyle w:val="aa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34452D">
        <w:rPr>
          <w:sz w:val="28"/>
          <w:szCs w:val="28"/>
          <w:lang w:eastAsia="en-US"/>
        </w:rPr>
        <w:t>Письменных – 0</w:t>
      </w:r>
    </w:p>
    <w:p w:rsidR="00454430" w:rsidRPr="0034452D" w:rsidRDefault="00454430" w:rsidP="0034452D">
      <w:pPr>
        <w:pStyle w:val="aa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34452D">
        <w:rPr>
          <w:sz w:val="28"/>
          <w:szCs w:val="28"/>
          <w:lang w:eastAsia="en-US"/>
        </w:rPr>
        <w:t>Устных – 0</w:t>
      </w:r>
    </w:p>
    <w:p w:rsidR="00454430" w:rsidRPr="0034452D" w:rsidRDefault="00454430" w:rsidP="0034452D">
      <w:pPr>
        <w:pStyle w:val="aa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34452D">
        <w:rPr>
          <w:sz w:val="28"/>
          <w:szCs w:val="28"/>
          <w:lang w:eastAsia="en-US"/>
        </w:rPr>
        <w:t>Принято в режиме ВКС – 0</w:t>
      </w:r>
    </w:p>
    <w:p w:rsidR="00454430" w:rsidRPr="0034452D" w:rsidRDefault="00454430" w:rsidP="0034452D">
      <w:pPr>
        <w:pStyle w:val="aa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34452D">
        <w:rPr>
          <w:sz w:val="28"/>
          <w:szCs w:val="28"/>
          <w:lang w:eastAsia="en-US"/>
        </w:rPr>
        <w:t>Всего рассмотрено устных обращений с результатом рассмотрения «поддержано» (сумма «поддержано» + «меры приняты») – 0</w:t>
      </w:r>
    </w:p>
    <w:p w:rsidR="00454430" w:rsidRPr="0034452D" w:rsidRDefault="00454430" w:rsidP="00A32385">
      <w:pPr>
        <w:pStyle w:val="aa"/>
        <w:numPr>
          <w:ilvl w:val="3"/>
          <w:numId w:val="2"/>
        </w:numPr>
        <w:tabs>
          <w:tab w:val="left" w:pos="1701"/>
        </w:tabs>
        <w:ind w:left="0" w:firstLine="709"/>
        <w:jc w:val="both"/>
        <w:rPr>
          <w:sz w:val="28"/>
          <w:szCs w:val="28"/>
          <w:lang w:eastAsia="en-US"/>
        </w:rPr>
      </w:pPr>
      <w:r w:rsidRPr="0034452D">
        <w:rPr>
          <w:sz w:val="28"/>
          <w:szCs w:val="28"/>
          <w:lang w:eastAsia="en-US"/>
        </w:rPr>
        <w:t>С результатом рассмотрения «поддержано» - 0</w:t>
      </w:r>
    </w:p>
    <w:p w:rsidR="00454430" w:rsidRPr="0034452D" w:rsidRDefault="00454430" w:rsidP="00A32385">
      <w:pPr>
        <w:pStyle w:val="aa"/>
        <w:numPr>
          <w:ilvl w:val="3"/>
          <w:numId w:val="2"/>
        </w:numPr>
        <w:tabs>
          <w:tab w:val="left" w:pos="1701"/>
        </w:tabs>
        <w:ind w:left="0" w:firstLine="709"/>
        <w:jc w:val="both"/>
        <w:rPr>
          <w:sz w:val="28"/>
          <w:szCs w:val="28"/>
          <w:lang w:eastAsia="en-US"/>
        </w:rPr>
      </w:pPr>
      <w:r w:rsidRPr="0034452D">
        <w:rPr>
          <w:sz w:val="28"/>
          <w:szCs w:val="28"/>
          <w:lang w:eastAsia="en-US"/>
        </w:rPr>
        <w:t>С результатом рассмотрения «меры приняты» - 0</w:t>
      </w:r>
    </w:p>
    <w:p w:rsidR="00454430" w:rsidRPr="0034452D" w:rsidRDefault="002716B9" w:rsidP="0034452D">
      <w:pPr>
        <w:pStyle w:val="aa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34452D">
        <w:rPr>
          <w:sz w:val="28"/>
          <w:szCs w:val="28"/>
          <w:lang w:eastAsia="en-US"/>
        </w:rPr>
        <w:t xml:space="preserve">С результатом рассмотрения «разъяснено» - </w:t>
      </w:r>
      <w:r w:rsidR="00E0228C" w:rsidRPr="00C60C21">
        <w:rPr>
          <w:sz w:val="28"/>
          <w:szCs w:val="28"/>
          <w:lang w:eastAsia="en-US"/>
        </w:rPr>
        <w:t>25</w:t>
      </w:r>
    </w:p>
    <w:p w:rsidR="002716B9" w:rsidRPr="0034452D" w:rsidRDefault="002716B9" w:rsidP="0034452D">
      <w:pPr>
        <w:pStyle w:val="aa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34452D">
        <w:rPr>
          <w:sz w:val="28"/>
          <w:szCs w:val="28"/>
          <w:lang w:eastAsia="en-US"/>
        </w:rPr>
        <w:t>С результатом рассмотрения «не поддержано» - 0</w:t>
      </w:r>
    </w:p>
    <w:p w:rsidR="002716B9" w:rsidRPr="0034452D" w:rsidRDefault="002716B9" w:rsidP="0034452D">
      <w:pPr>
        <w:pStyle w:val="aa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34452D">
        <w:rPr>
          <w:sz w:val="28"/>
          <w:szCs w:val="28"/>
          <w:lang w:eastAsia="en-US"/>
        </w:rPr>
        <w:t>С результатом рассмотрения «дан ответ автору» - 0</w:t>
      </w:r>
    </w:p>
    <w:p w:rsidR="002716B9" w:rsidRPr="0034452D" w:rsidRDefault="00404A80" w:rsidP="0034452D">
      <w:pPr>
        <w:pStyle w:val="aa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2716B9" w:rsidRPr="0034452D">
        <w:rPr>
          <w:sz w:val="28"/>
          <w:szCs w:val="28"/>
          <w:lang w:eastAsia="en-US"/>
        </w:rPr>
        <w:t>Сколько выявлено случаев нарушения законодательства либо прав и законных интересов граждан – 0</w:t>
      </w:r>
    </w:p>
    <w:p w:rsidR="002716B9" w:rsidRPr="0034452D" w:rsidRDefault="00404A80" w:rsidP="0034452D">
      <w:pPr>
        <w:pStyle w:val="aa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2716B9" w:rsidRPr="0034452D">
        <w:rPr>
          <w:sz w:val="28"/>
          <w:szCs w:val="28"/>
          <w:lang w:eastAsia="en-US"/>
        </w:rPr>
        <w:t>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2716B9" w:rsidRPr="0034452D" w:rsidRDefault="002716B9" w:rsidP="0034452D">
      <w:pPr>
        <w:pStyle w:val="aa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34452D">
        <w:rPr>
          <w:sz w:val="28"/>
          <w:szCs w:val="28"/>
          <w:lang w:eastAsia="en-US"/>
        </w:rPr>
        <w:t xml:space="preserve"> Сколько должностных лиц, виновных в нарушении законодательства либо прав и законных интересов граждан, не привлечено к ответственности - 0</w:t>
      </w:r>
    </w:p>
    <w:p w:rsidR="002716B9" w:rsidRPr="0034452D" w:rsidRDefault="00404A80" w:rsidP="00404A80">
      <w:pPr>
        <w:pStyle w:val="aa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2716B9" w:rsidRPr="0034452D">
        <w:rPr>
          <w:sz w:val="28"/>
          <w:szCs w:val="28"/>
          <w:lang w:eastAsia="en-US"/>
        </w:rPr>
        <w:t>Количество повторных обращений</w:t>
      </w:r>
      <w:r w:rsidR="00BE3D13" w:rsidRPr="0034452D">
        <w:rPr>
          <w:sz w:val="28"/>
          <w:szCs w:val="28"/>
          <w:lang w:eastAsia="en-US"/>
        </w:rPr>
        <w:t xml:space="preserve"> </w:t>
      </w:r>
      <w:r w:rsidR="00762F78" w:rsidRPr="0034452D">
        <w:rPr>
          <w:sz w:val="28"/>
          <w:szCs w:val="28"/>
          <w:lang w:eastAsia="en-US"/>
        </w:rPr>
        <w:t>–</w:t>
      </w:r>
      <w:r w:rsidR="00BE3D13" w:rsidRPr="0034452D">
        <w:rPr>
          <w:sz w:val="28"/>
          <w:szCs w:val="28"/>
          <w:lang w:eastAsia="en-US"/>
        </w:rPr>
        <w:t xml:space="preserve"> </w:t>
      </w:r>
      <w:r w:rsidR="002E7448" w:rsidRPr="00C60C21">
        <w:rPr>
          <w:sz w:val="28"/>
          <w:szCs w:val="28"/>
          <w:lang w:eastAsia="en-US"/>
        </w:rPr>
        <w:t>54</w:t>
      </w:r>
    </w:p>
    <w:p w:rsidR="0002059A" w:rsidRPr="00404A80" w:rsidRDefault="00404A80" w:rsidP="00404A80">
      <w:pPr>
        <w:tabs>
          <w:tab w:val="num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1.7.</w:t>
      </w:r>
      <w:r w:rsidR="00762F78" w:rsidRPr="00404A80">
        <w:rPr>
          <w:sz w:val="28"/>
          <w:szCs w:val="28"/>
          <w:lang w:eastAsia="en-US"/>
        </w:rPr>
        <w:t xml:space="preserve"> </w:t>
      </w:r>
      <w:r w:rsidR="00E80882" w:rsidRPr="00404A80">
        <w:rPr>
          <w:sz w:val="28"/>
          <w:szCs w:val="28"/>
        </w:rPr>
        <w:t>Всего п</w:t>
      </w:r>
      <w:r w:rsidR="00C6280A" w:rsidRPr="00404A80">
        <w:rPr>
          <w:sz w:val="28"/>
          <w:szCs w:val="28"/>
        </w:rPr>
        <w:t xml:space="preserve">оступило обращений, содержащих информацию о фактах коррупции, </w:t>
      </w:r>
      <w:r w:rsidR="0002059A" w:rsidRPr="00404A80">
        <w:rPr>
          <w:sz w:val="28"/>
          <w:szCs w:val="28"/>
        </w:rPr>
        <w:t>–</w:t>
      </w:r>
      <w:r w:rsidR="002A52D0" w:rsidRPr="00404A80">
        <w:rPr>
          <w:sz w:val="28"/>
          <w:szCs w:val="28"/>
        </w:rPr>
        <w:t xml:space="preserve"> </w:t>
      </w:r>
      <w:r w:rsidR="00762F78" w:rsidRPr="00404A80">
        <w:rPr>
          <w:sz w:val="28"/>
          <w:szCs w:val="28"/>
        </w:rPr>
        <w:t>0</w:t>
      </w:r>
    </w:p>
    <w:p w:rsidR="00C6280A" w:rsidRPr="0034452D" w:rsidRDefault="00E80882" w:rsidP="0034452D">
      <w:pPr>
        <w:tabs>
          <w:tab w:val="num" w:pos="284"/>
          <w:tab w:val="left" w:pos="1134"/>
        </w:tabs>
        <w:ind w:firstLine="709"/>
        <w:jc w:val="both"/>
        <w:rPr>
          <w:sz w:val="28"/>
          <w:szCs w:val="28"/>
        </w:rPr>
      </w:pPr>
      <w:r w:rsidRPr="0034452D">
        <w:rPr>
          <w:sz w:val="28"/>
          <w:szCs w:val="28"/>
        </w:rPr>
        <w:t>и</w:t>
      </w:r>
      <w:r w:rsidR="0002059A" w:rsidRPr="0034452D">
        <w:rPr>
          <w:sz w:val="28"/>
          <w:szCs w:val="28"/>
        </w:rPr>
        <w:t>з них:</w:t>
      </w:r>
      <w:r w:rsidR="00C6280A" w:rsidRPr="0034452D">
        <w:rPr>
          <w:sz w:val="28"/>
          <w:szCs w:val="28"/>
        </w:rPr>
        <w:t xml:space="preserve">                                                                                              </w:t>
      </w:r>
    </w:p>
    <w:p w:rsidR="00762F78" w:rsidRPr="0034452D" w:rsidRDefault="00762F78" w:rsidP="0034452D">
      <w:pPr>
        <w:tabs>
          <w:tab w:val="num" w:pos="284"/>
          <w:tab w:val="left" w:pos="1134"/>
        </w:tabs>
        <w:ind w:firstLine="709"/>
        <w:jc w:val="both"/>
        <w:rPr>
          <w:sz w:val="28"/>
          <w:szCs w:val="28"/>
        </w:rPr>
      </w:pPr>
      <w:r w:rsidRPr="0034452D">
        <w:rPr>
          <w:sz w:val="28"/>
          <w:szCs w:val="28"/>
        </w:rPr>
        <w:t>1.7.1.</w:t>
      </w:r>
      <w:r w:rsidR="00C6280A" w:rsidRPr="0034452D">
        <w:rPr>
          <w:sz w:val="28"/>
          <w:szCs w:val="28"/>
        </w:rPr>
        <w:t xml:space="preserve">  рассмотрено</w:t>
      </w:r>
      <w:r w:rsidR="0002059A" w:rsidRPr="0034452D">
        <w:rPr>
          <w:sz w:val="28"/>
          <w:szCs w:val="28"/>
        </w:rPr>
        <w:t xml:space="preserve"> -</w:t>
      </w:r>
      <w:r w:rsidR="00C6280A" w:rsidRPr="0034452D">
        <w:rPr>
          <w:sz w:val="28"/>
          <w:szCs w:val="28"/>
        </w:rPr>
        <w:t xml:space="preserve">  </w:t>
      </w:r>
      <w:r w:rsidRPr="0034452D">
        <w:rPr>
          <w:sz w:val="28"/>
          <w:szCs w:val="28"/>
        </w:rPr>
        <w:t>0</w:t>
      </w:r>
      <w:r w:rsidR="002A52D0" w:rsidRPr="0034452D">
        <w:rPr>
          <w:sz w:val="28"/>
          <w:szCs w:val="28"/>
        </w:rPr>
        <w:t>.</w:t>
      </w:r>
    </w:p>
    <w:p w:rsidR="00C6280A" w:rsidRPr="0034452D" w:rsidRDefault="00762F78" w:rsidP="00D1707E">
      <w:pPr>
        <w:tabs>
          <w:tab w:val="num" w:pos="284"/>
          <w:tab w:val="left" w:pos="1134"/>
        </w:tabs>
        <w:ind w:firstLine="709"/>
        <w:jc w:val="both"/>
        <w:rPr>
          <w:sz w:val="28"/>
          <w:szCs w:val="28"/>
        </w:rPr>
      </w:pPr>
      <w:r w:rsidRPr="0034452D">
        <w:rPr>
          <w:sz w:val="28"/>
          <w:szCs w:val="28"/>
        </w:rPr>
        <w:t xml:space="preserve">1.7.2. </w:t>
      </w:r>
      <w:r w:rsidR="00C6280A" w:rsidRPr="0034452D">
        <w:rPr>
          <w:sz w:val="28"/>
          <w:szCs w:val="28"/>
        </w:rPr>
        <w:t xml:space="preserve"> переадресовано по компетенции в другой орган государственной</w:t>
      </w:r>
      <w:r w:rsidR="00B54C91">
        <w:rPr>
          <w:sz w:val="28"/>
          <w:szCs w:val="28"/>
        </w:rPr>
        <w:t xml:space="preserve"> </w:t>
      </w:r>
      <w:r w:rsidR="00C6280A" w:rsidRPr="0034452D">
        <w:rPr>
          <w:sz w:val="28"/>
          <w:szCs w:val="28"/>
        </w:rPr>
        <w:t xml:space="preserve"> власти  </w:t>
      </w:r>
      <w:r w:rsidR="0002059A" w:rsidRPr="0034452D">
        <w:rPr>
          <w:sz w:val="28"/>
          <w:szCs w:val="28"/>
        </w:rPr>
        <w:t>-</w:t>
      </w:r>
      <w:r w:rsidR="00C6280A" w:rsidRPr="0034452D">
        <w:rPr>
          <w:sz w:val="28"/>
          <w:szCs w:val="28"/>
        </w:rPr>
        <w:t xml:space="preserve">   </w:t>
      </w:r>
      <w:r w:rsidRPr="0034452D">
        <w:rPr>
          <w:sz w:val="28"/>
          <w:szCs w:val="28"/>
        </w:rPr>
        <w:t>0</w:t>
      </w:r>
      <w:r w:rsidR="00C6280A" w:rsidRPr="0034452D">
        <w:rPr>
          <w:sz w:val="28"/>
          <w:szCs w:val="28"/>
        </w:rPr>
        <w:t xml:space="preserve">                                                                                      </w:t>
      </w:r>
    </w:p>
    <w:p w:rsidR="00C6280A" w:rsidRPr="0034452D" w:rsidRDefault="00C6280A" w:rsidP="0034452D">
      <w:pPr>
        <w:tabs>
          <w:tab w:val="num" w:pos="284"/>
          <w:tab w:val="left" w:pos="1134"/>
        </w:tabs>
        <w:ind w:firstLine="709"/>
        <w:jc w:val="both"/>
        <w:rPr>
          <w:sz w:val="28"/>
          <w:szCs w:val="28"/>
        </w:rPr>
      </w:pPr>
      <w:r w:rsidRPr="0034452D">
        <w:rPr>
          <w:sz w:val="28"/>
          <w:szCs w:val="28"/>
        </w:rPr>
        <w:t>1.</w:t>
      </w:r>
      <w:r w:rsidR="00762F78" w:rsidRPr="0034452D">
        <w:rPr>
          <w:sz w:val="28"/>
          <w:szCs w:val="28"/>
        </w:rPr>
        <w:t>7.3.</w:t>
      </w:r>
      <w:r w:rsidRPr="0034452D">
        <w:rPr>
          <w:sz w:val="28"/>
          <w:szCs w:val="28"/>
        </w:rPr>
        <w:t xml:space="preserve"> факты подтвердились  </w:t>
      </w:r>
      <w:r w:rsidR="0002059A" w:rsidRPr="0034452D">
        <w:rPr>
          <w:sz w:val="28"/>
          <w:szCs w:val="28"/>
        </w:rPr>
        <w:t>-</w:t>
      </w:r>
      <w:r w:rsidRPr="0034452D">
        <w:rPr>
          <w:sz w:val="28"/>
          <w:szCs w:val="28"/>
        </w:rPr>
        <w:t xml:space="preserve">  </w:t>
      </w:r>
      <w:r w:rsidR="00762F78" w:rsidRPr="0034452D">
        <w:rPr>
          <w:sz w:val="28"/>
          <w:szCs w:val="28"/>
        </w:rPr>
        <w:t>0</w:t>
      </w:r>
      <w:r w:rsidRPr="0034452D">
        <w:rPr>
          <w:sz w:val="28"/>
          <w:szCs w:val="28"/>
        </w:rPr>
        <w:t xml:space="preserve">                                                                     </w:t>
      </w:r>
    </w:p>
    <w:p w:rsidR="00B202F1" w:rsidRPr="0034452D" w:rsidRDefault="00404A80" w:rsidP="0034452D">
      <w:pPr>
        <w:pStyle w:val="aa"/>
        <w:numPr>
          <w:ilvl w:val="1"/>
          <w:numId w:val="5"/>
        </w:numPr>
        <w:tabs>
          <w:tab w:val="left" w:pos="1134"/>
        </w:tabs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80A" w:rsidRPr="0034452D">
        <w:rPr>
          <w:sz w:val="28"/>
          <w:szCs w:val="28"/>
        </w:rPr>
        <w:t>Приняты меры по выявленным нарушениям со стороны должностных</w:t>
      </w:r>
      <w:r w:rsidR="0002059A" w:rsidRPr="0034452D">
        <w:rPr>
          <w:sz w:val="28"/>
          <w:szCs w:val="28"/>
        </w:rPr>
        <w:t xml:space="preserve"> </w:t>
      </w:r>
      <w:r w:rsidR="00BF1DEF" w:rsidRPr="0034452D">
        <w:rPr>
          <w:sz w:val="28"/>
          <w:szCs w:val="28"/>
        </w:rPr>
        <w:t xml:space="preserve">лиц </w:t>
      </w:r>
      <w:r w:rsidR="002A52D0" w:rsidRPr="0034452D">
        <w:rPr>
          <w:sz w:val="28"/>
          <w:szCs w:val="28"/>
        </w:rPr>
        <w:t>–</w:t>
      </w:r>
      <w:r w:rsidR="00C6280A" w:rsidRPr="0034452D">
        <w:rPr>
          <w:sz w:val="28"/>
          <w:szCs w:val="28"/>
        </w:rPr>
        <w:t xml:space="preserve"> </w:t>
      </w:r>
      <w:r w:rsidR="00B202F1" w:rsidRPr="0034452D">
        <w:rPr>
          <w:sz w:val="28"/>
          <w:szCs w:val="28"/>
        </w:rPr>
        <w:t>нет</w:t>
      </w:r>
      <w:r w:rsidR="00C6280A" w:rsidRPr="0034452D">
        <w:rPr>
          <w:sz w:val="28"/>
          <w:szCs w:val="28"/>
        </w:rPr>
        <w:t xml:space="preserve">  </w:t>
      </w:r>
    </w:p>
    <w:p w:rsidR="00C6280A" w:rsidRPr="00E64517" w:rsidRDefault="00404A80" w:rsidP="00C6280A">
      <w:pPr>
        <w:pStyle w:val="aa"/>
        <w:numPr>
          <w:ilvl w:val="1"/>
          <w:numId w:val="5"/>
        </w:numPr>
        <w:tabs>
          <w:tab w:val="left" w:pos="1134"/>
        </w:tabs>
        <w:ind w:left="0" w:right="-55" w:firstLine="709"/>
        <w:jc w:val="both"/>
        <w:rPr>
          <w:sz w:val="28"/>
        </w:rPr>
      </w:pPr>
      <w:r w:rsidRPr="00E64517">
        <w:rPr>
          <w:sz w:val="28"/>
          <w:szCs w:val="28"/>
          <w:lang w:eastAsia="en-US"/>
        </w:rPr>
        <w:t xml:space="preserve"> </w:t>
      </w:r>
      <w:r w:rsidR="00B202F1" w:rsidRPr="00E64517">
        <w:rPr>
          <w:sz w:val="28"/>
          <w:szCs w:val="28"/>
          <w:lang w:eastAsia="en-US"/>
        </w:rPr>
        <w:t>Конкретные примеры, отражающие результативность рассмотрения письменных и устных обращений граждан</w:t>
      </w:r>
      <w:r w:rsidR="0034452D" w:rsidRPr="00E64517">
        <w:rPr>
          <w:sz w:val="28"/>
          <w:szCs w:val="28"/>
          <w:lang w:eastAsia="en-US"/>
        </w:rPr>
        <w:t xml:space="preserve"> - </w:t>
      </w:r>
      <w:r w:rsidR="0034452D" w:rsidRPr="00E64517">
        <w:rPr>
          <w:sz w:val="28"/>
          <w:szCs w:val="28"/>
        </w:rPr>
        <w:t>обращения граждан, поступившие в департамент, требовали в основном разъяснений областного и федерального законодательства по вопросам имущественных и земельных отношений и рекомендаций по тем действиям, которые необходимо  предпринимать заявителям для решения своих вопросов.</w:t>
      </w:r>
      <w:r w:rsidR="00C6280A" w:rsidRPr="00E64517">
        <w:rPr>
          <w:sz w:val="28"/>
          <w:szCs w:val="28"/>
        </w:rPr>
        <w:t xml:space="preserve">      </w:t>
      </w:r>
      <w:r w:rsidR="00C6280A">
        <w:t xml:space="preserve"> </w:t>
      </w:r>
    </w:p>
    <w:p w:rsidR="00C6280A" w:rsidRDefault="00C6280A" w:rsidP="00C6280A">
      <w:pPr>
        <w:jc w:val="both"/>
        <w:rPr>
          <w:sz w:val="28"/>
        </w:rPr>
      </w:pPr>
      <w:r>
        <w:rPr>
          <w:sz w:val="28"/>
        </w:rPr>
        <w:t xml:space="preserve">                </w:t>
      </w:r>
    </w:p>
    <w:p w:rsidR="00DF1B94" w:rsidRDefault="00DF1B94"/>
    <w:sectPr w:rsidR="00DF1B94" w:rsidSect="00B54C91">
      <w:headerReference w:type="default" r:id="rId8"/>
      <w:pgSz w:w="11906" w:h="16838"/>
      <w:pgMar w:top="993" w:right="566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3CB" w:rsidRDefault="00DE53CB" w:rsidP="00C6280A">
      <w:r>
        <w:separator/>
      </w:r>
    </w:p>
  </w:endnote>
  <w:endnote w:type="continuationSeparator" w:id="0">
    <w:p w:rsidR="00DE53CB" w:rsidRDefault="00DE53CB" w:rsidP="00C62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3CB" w:rsidRDefault="00DE53CB" w:rsidP="00C6280A">
      <w:r>
        <w:separator/>
      </w:r>
    </w:p>
  </w:footnote>
  <w:footnote w:type="continuationSeparator" w:id="0">
    <w:p w:rsidR="00DE53CB" w:rsidRDefault="00DE53CB" w:rsidP="00C62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0A" w:rsidRDefault="00C6280A">
    <w:pPr>
      <w:pStyle w:val="a6"/>
      <w:jc w:val="center"/>
    </w:pPr>
  </w:p>
  <w:p w:rsidR="00C6280A" w:rsidRDefault="00C628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658"/>
    <w:multiLevelType w:val="multilevel"/>
    <w:tmpl w:val="91DAC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11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  <w:sz w:val="24"/>
      </w:rPr>
    </w:lvl>
  </w:abstractNum>
  <w:abstractNum w:abstractNumId="1">
    <w:nsid w:val="314F661E"/>
    <w:multiLevelType w:val="multilevel"/>
    <w:tmpl w:val="1DDC0806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41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450FF6"/>
    <w:multiLevelType w:val="multilevel"/>
    <w:tmpl w:val="0CFEC5F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4CC2827"/>
    <w:multiLevelType w:val="hybridMultilevel"/>
    <w:tmpl w:val="56DE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651C8C"/>
    <w:multiLevelType w:val="hybridMultilevel"/>
    <w:tmpl w:val="0BD2BCD2"/>
    <w:lvl w:ilvl="0" w:tplc="DF5C8E7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80A"/>
    <w:rsid w:val="000008E0"/>
    <w:rsid w:val="00017A6C"/>
    <w:rsid w:val="0002059A"/>
    <w:rsid w:val="000410F2"/>
    <w:rsid w:val="0004588D"/>
    <w:rsid w:val="00050DB0"/>
    <w:rsid w:val="000646A6"/>
    <w:rsid w:val="0007057D"/>
    <w:rsid w:val="0007220C"/>
    <w:rsid w:val="00076CCC"/>
    <w:rsid w:val="00087FEB"/>
    <w:rsid w:val="00095950"/>
    <w:rsid w:val="000A459F"/>
    <w:rsid w:val="000B6BF7"/>
    <w:rsid w:val="000C491F"/>
    <w:rsid w:val="000D7162"/>
    <w:rsid w:val="000E071D"/>
    <w:rsid w:val="000E7714"/>
    <w:rsid w:val="000F6181"/>
    <w:rsid w:val="000F63FB"/>
    <w:rsid w:val="000F741C"/>
    <w:rsid w:val="001123EF"/>
    <w:rsid w:val="0011327A"/>
    <w:rsid w:val="00116A36"/>
    <w:rsid w:val="00127B44"/>
    <w:rsid w:val="00127E3D"/>
    <w:rsid w:val="001311EC"/>
    <w:rsid w:val="00132996"/>
    <w:rsid w:val="00134AE6"/>
    <w:rsid w:val="001357A7"/>
    <w:rsid w:val="00142151"/>
    <w:rsid w:val="00155E63"/>
    <w:rsid w:val="00156DD0"/>
    <w:rsid w:val="001604FE"/>
    <w:rsid w:val="00171790"/>
    <w:rsid w:val="00181AA0"/>
    <w:rsid w:val="00186DC6"/>
    <w:rsid w:val="0018790E"/>
    <w:rsid w:val="001934C2"/>
    <w:rsid w:val="001A2A58"/>
    <w:rsid w:val="001A63E3"/>
    <w:rsid w:val="001C0125"/>
    <w:rsid w:val="001C2DAE"/>
    <w:rsid w:val="001D00F3"/>
    <w:rsid w:val="001E404E"/>
    <w:rsid w:val="00207DEF"/>
    <w:rsid w:val="00222914"/>
    <w:rsid w:val="00240D35"/>
    <w:rsid w:val="00266248"/>
    <w:rsid w:val="00267254"/>
    <w:rsid w:val="002716B9"/>
    <w:rsid w:val="00271D12"/>
    <w:rsid w:val="00273787"/>
    <w:rsid w:val="00274FD1"/>
    <w:rsid w:val="002832BD"/>
    <w:rsid w:val="00284A21"/>
    <w:rsid w:val="0029244E"/>
    <w:rsid w:val="002954F9"/>
    <w:rsid w:val="002A52D0"/>
    <w:rsid w:val="002A614C"/>
    <w:rsid w:val="002B668A"/>
    <w:rsid w:val="002D3ABF"/>
    <w:rsid w:val="002D573D"/>
    <w:rsid w:val="002E69E1"/>
    <w:rsid w:val="002E7448"/>
    <w:rsid w:val="002F2D81"/>
    <w:rsid w:val="002F3C60"/>
    <w:rsid w:val="00302829"/>
    <w:rsid w:val="003032DB"/>
    <w:rsid w:val="00304294"/>
    <w:rsid w:val="003222CA"/>
    <w:rsid w:val="0034452D"/>
    <w:rsid w:val="00346A02"/>
    <w:rsid w:val="00351DB9"/>
    <w:rsid w:val="003604FD"/>
    <w:rsid w:val="003705BE"/>
    <w:rsid w:val="0038410D"/>
    <w:rsid w:val="0038499B"/>
    <w:rsid w:val="00384B11"/>
    <w:rsid w:val="00385D44"/>
    <w:rsid w:val="00394058"/>
    <w:rsid w:val="003A33EF"/>
    <w:rsid w:val="003B1993"/>
    <w:rsid w:val="003B2291"/>
    <w:rsid w:val="003E62CC"/>
    <w:rsid w:val="003F0645"/>
    <w:rsid w:val="003F72C5"/>
    <w:rsid w:val="00404A80"/>
    <w:rsid w:val="00413388"/>
    <w:rsid w:val="00414A8C"/>
    <w:rsid w:val="00417358"/>
    <w:rsid w:val="0042024F"/>
    <w:rsid w:val="00425E5D"/>
    <w:rsid w:val="00426DCD"/>
    <w:rsid w:val="004452CF"/>
    <w:rsid w:val="004478B8"/>
    <w:rsid w:val="00447F80"/>
    <w:rsid w:val="00454430"/>
    <w:rsid w:val="004551B7"/>
    <w:rsid w:val="00456707"/>
    <w:rsid w:val="00464FA7"/>
    <w:rsid w:val="00476F35"/>
    <w:rsid w:val="004A1788"/>
    <w:rsid w:val="004A31D6"/>
    <w:rsid w:val="004A5985"/>
    <w:rsid w:val="004C174D"/>
    <w:rsid w:val="004C4AE9"/>
    <w:rsid w:val="004C6F8C"/>
    <w:rsid w:val="004D09D1"/>
    <w:rsid w:val="004D1260"/>
    <w:rsid w:val="004E5277"/>
    <w:rsid w:val="004E5DCF"/>
    <w:rsid w:val="004E5EAF"/>
    <w:rsid w:val="004F0948"/>
    <w:rsid w:val="004F4AF5"/>
    <w:rsid w:val="00501455"/>
    <w:rsid w:val="00502AFD"/>
    <w:rsid w:val="00506C27"/>
    <w:rsid w:val="005201F2"/>
    <w:rsid w:val="00520987"/>
    <w:rsid w:val="0052295F"/>
    <w:rsid w:val="00531095"/>
    <w:rsid w:val="00535BE3"/>
    <w:rsid w:val="005377B2"/>
    <w:rsid w:val="0055070D"/>
    <w:rsid w:val="00566D97"/>
    <w:rsid w:val="00566EE0"/>
    <w:rsid w:val="005746E9"/>
    <w:rsid w:val="00575628"/>
    <w:rsid w:val="0057585D"/>
    <w:rsid w:val="00586ACF"/>
    <w:rsid w:val="005A3ACA"/>
    <w:rsid w:val="005A60D4"/>
    <w:rsid w:val="005B5C20"/>
    <w:rsid w:val="005C38F4"/>
    <w:rsid w:val="005E5857"/>
    <w:rsid w:val="005F2046"/>
    <w:rsid w:val="005F4A17"/>
    <w:rsid w:val="005F7CC1"/>
    <w:rsid w:val="006109BC"/>
    <w:rsid w:val="00615C51"/>
    <w:rsid w:val="00653CA4"/>
    <w:rsid w:val="0067274D"/>
    <w:rsid w:val="0067565E"/>
    <w:rsid w:val="00681592"/>
    <w:rsid w:val="006841CA"/>
    <w:rsid w:val="006876C5"/>
    <w:rsid w:val="0069410C"/>
    <w:rsid w:val="0069706B"/>
    <w:rsid w:val="0069760E"/>
    <w:rsid w:val="006A40AE"/>
    <w:rsid w:val="006B4627"/>
    <w:rsid w:val="006B563C"/>
    <w:rsid w:val="006C44C8"/>
    <w:rsid w:val="006C71A7"/>
    <w:rsid w:val="006F504D"/>
    <w:rsid w:val="00713B81"/>
    <w:rsid w:val="0071532E"/>
    <w:rsid w:val="00716D60"/>
    <w:rsid w:val="0071749C"/>
    <w:rsid w:val="007176FF"/>
    <w:rsid w:val="00726C07"/>
    <w:rsid w:val="00737A28"/>
    <w:rsid w:val="00762F78"/>
    <w:rsid w:val="00777FF5"/>
    <w:rsid w:val="00780469"/>
    <w:rsid w:val="00785087"/>
    <w:rsid w:val="00792773"/>
    <w:rsid w:val="00792B5F"/>
    <w:rsid w:val="00793696"/>
    <w:rsid w:val="00794623"/>
    <w:rsid w:val="007A2C3A"/>
    <w:rsid w:val="007A50E5"/>
    <w:rsid w:val="007A52AC"/>
    <w:rsid w:val="007B168A"/>
    <w:rsid w:val="007C0E65"/>
    <w:rsid w:val="007C3ACF"/>
    <w:rsid w:val="007C6A2C"/>
    <w:rsid w:val="007F019F"/>
    <w:rsid w:val="007F2E7B"/>
    <w:rsid w:val="00806E1A"/>
    <w:rsid w:val="0084051A"/>
    <w:rsid w:val="0084295C"/>
    <w:rsid w:val="00855A36"/>
    <w:rsid w:val="00855D93"/>
    <w:rsid w:val="008668E8"/>
    <w:rsid w:val="0087152C"/>
    <w:rsid w:val="00877EB4"/>
    <w:rsid w:val="008A4E71"/>
    <w:rsid w:val="008A721E"/>
    <w:rsid w:val="008B0013"/>
    <w:rsid w:val="008C06CD"/>
    <w:rsid w:val="008C1390"/>
    <w:rsid w:val="008C6323"/>
    <w:rsid w:val="008D2A29"/>
    <w:rsid w:val="008E52BD"/>
    <w:rsid w:val="008E61FF"/>
    <w:rsid w:val="008F6800"/>
    <w:rsid w:val="008F7D66"/>
    <w:rsid w:val="00910659"/>
    <w:rsid w:val="009141B7"/>
    <w:rsid w:val="00916E71"/>
    <w:rsid w:val="00927BEB"/>
    <w:rsid w:val="00930D74"/>
    <w:rsid w:val="00934D2A"/>
    <w:rsid w:val="00945E71"/>
    <w:rsid w:val="0094642B"/>
    <w:rsid w:val="009557E3"/>
    <w:rsid w:val="00960533"/>
    <w:rsid w:val="00963549"/>
    <w:rsid w:val="00965F3B"/>
    <w:rsid w:val="00974EBB"/>
    <w:rsid w:val="00981D7B"/>
    <w:rsid w:val="00997126"/>
    <w:rsid w:val="009A0B58"/>
    <w:rsid w:val="009B019C"/>
    <w:rsid w:val="009B27C4"/>
    <w:rsid w:val="009B782D"/>
    <w:rsid w:val="009C3429"/>
    <w:rsid w:val="009C7B82"/>
    <w:rsid w:val="00A114A1"/>
    <w:rsid w:val="00A242B2"/>
    <w:rsid w:val="00A26C42"/>
    <w:rsid w:val="00A32385"/>
    <w:rsid w:val="00A32693"/>
    <w:rsid w:val="00A32CB3"/>
    <w:rsid w:val="00A3557A"/>
    <w:rsid w:val="00A43DB5"/>
    <w:rsid w:val="00A47B58"/>
    <w:rsid w:val="00A51A6A"/>
    <w:rsid w:val="00A5582E"/>
    <w:rsid w:val="00A61A5E"/>
    <w:rsid w:val="00A73FAD"/>
    <w:rsid w:val="00A744C7"/>
    <w:rsid w:val="00A87799"/>
    <w:rsid w:val="00AC13B2"/>
    <w:rsid w:val="00AC5B42"/>
    <w:rsid w:val="00AE0840"/>
    <w:rsid w:val="00AE3854"/>
    <w:rsid w:val="00AF5511"/>
    <w:rsid w:val="00AF7530"/>
    <w:rsid w:val="00B14948"/>
    <w:rsid w:val="00B202F1"/>
    <w:rsid w:val="00B208AD"/>
    <w:rsid w:val="00B34455"/>
    <w:rsid w:val="00B44B44"/>
    <w:rsid w:val="00B54C91"/>
    <w:rsid w:val="00B60268"/>
    <w:rsid w:val="00B621FF"/>
    <w:rsid w:val="00B73906"/>
    <w:rsid w:val="00B93EED"/>
    <w:rsid w:val="00B93F04"/>
    <w:rsid w:val="00B97233"/>
    <w:rsid w:val="00BA180A"/>
    <w:rsid w:val="00BB2A03"/>
    <w:rsid w:val="00BB2B38"/>
    <w:rsid w:val="00BB40CA"/>
    <w:rsid w:val="00BB5DE7"/>
    <w:rsid w:val="00BD5375"/>
    <w:rsid w:val="00BE3D13"/>
    <w:rsid w:val="00BF1DEF"/>
    <w:rsid w:val="00C05DED"/>
    <w:rsid w:val="00C11C21"/>
    <w:rsid w:val="00C126A8"/>
    <w:rsid w:val="00C14D67"/>
    <w:rsid w:val="00C25645"/>
    <w:rsid w:val="00C331B0"/>
    <w:rsid w:val="00C4233D"/>
    <w:rsid w:val="00C45430"/>
    <w:rsid w:val="00C60C21"/>
    <w:rsid w:val="00C6280A"/>
    <w:rsid w:val="00C76290"/>
    <w:rsid w:val="00C87EBA"/>
    <w:rsid w:val="00CA6509"/>
    <w:rsid w:val="00CB1D8C"/>
    <w:rsid w:val="00CB2274"/>
    <w:rsid w:val="00CB2B9B"/>
    <w:rsid w:val="00CB5D91"/>
    <w:rsid w:val="00CC32F8"/>
    <w:rsid w:val="00CD1859"/>
    <w:rsid w:val="00CE1E15"/>
    <w:rsid w:val="00CE3634"/>
    <w:rsid w:val="00CE5469"/>
    <w:rsid w:val="00CE582F"/>
    <w:rsid w:val="00CE5EB7"/>
    <w:rsid w:val="00CF3622"/>
    <w:rsid w:val="00D04A0F"/>
    <w:rsid w:val="00D1707E"/>
    <w:rsid w:val="00D25493"/>
    <w:rsid w:val="00D36D15"/>
    <w:rsid w:val="00D36D9D"/>
    <w:rsid w:val="00D54D58"/>
    <w:rsid w:val="00D630D6"/>
    <w:rsid w:val="00D73125"/>
    <w:rsid w:val="00DB6B59"/>
    <w:rsid w:val="00DC26F9"/>
    <w:rsid w:val="00DC7053"/>
    <w:rsid w:val="00DD1567"/>
    <w:rsid w:val="00DD5424"/>
    <w:rsid w:val="00DE53CB"/>
    <w:rsid w:val="00DF1B94"/>
    <w:rsid w:val="00DF5FB6"/>
    <w:rsid w:val="00E0228C"/>
    <w:rsid w:val="00E03D41"/>
    <w:rsid w:val="00E11B7D"/>
    <w:rsid w:val="00E163BD"/>
    <w:rsid w:val="00E20215"/>
    <w:rsid w:val="00E2246C"/>
    <w:rsid w:val="00E32D6D"/>
    <w:rsid w:val="00E34B59"/>
    <w:rsid w:val="00E64517"/>
    <w:rsid w:val="00E7059E"/>
    <w:rsid w:val="00E80882"/>
    <w:rsid w:val="00E80C45"/>
    <w:rsid w:val="00E86ECA"/>
    <w:rsid w:val="00E92C8C"/>
    <w:rsid w:val="00E9449F"/>
    <w:rsid w:val="00EA2018"/>
    <w:rsid w:val="00EA461C"/>
    <w:rsid w:val="00EA7209"/>
    <w:rsid w:val="00EB1797"/>
    <w:rsid w:val="00EB6CBF"/>
    <w:rsid w:val="00EC4064"/>
    <w:rsid w:val="00EF0CDF"/>
    <w:rsid w:val="00EF18B6"/>
    <w:rsid w:val="00EF31D0"/>
    <w:rsid w:val="00F02FFE"/>
    <w:rsid w:val="00F330EB"/>
    <w:rsid w:val="00F46877"/>
    <w:rsid w:val="00F83D30"/>
    <w:rsid w:val="00F95D87"/>
    <w:rsid w:val="00FA1410"/>
    <w:rsid w:val="00FB5F6F"/>
    <w:rsid w:val="00FC5AB8"/>
    <w:rsid w:val="00FE54A7"/>
    <w:rsid w:val="00FF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28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28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C6280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62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Обычный.Название подразделения"/>
    <w:rsid w:val="00C6280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62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62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2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946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46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D1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78C96-348C-4294-A4BC-A330B85F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4317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kireevann</dc:creator>
  <cp:keywords/>
  <dc:description/>
  <cp:lastModifiedBy>kireevann</cp:lastModifiedBy>
  <cp:revision>147</cp:revision>
  <cp:lastPrinted>2019-10-15T09:08:00Z</cp:lastPrinted>
  <dcterms:created xsi:type="dcterms:W3CDTF">2015-03-24T06:24:00Z</dcterms:created>
  <dcterms:modified xsi:type="dcterms:W3CDTF">2019-10-15T09:47:00Z</dcterms:modified>
</cp:coreProperties>
</file>